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264A9BB6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A30411">
        <w:rPr>
          <w:b/>
          <w:i/>
          <w:noProof/>
          <w:sz w:val="28"/>
        </w:rPr>
        <w:t>2541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41FFCD8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563834">
        <w:t>AT&amp;T</w:t>
      </w:r>
    </w:p>
    <w:p w14:paraId="6A7037A9" w14:textId="2AB1CFFE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r w:rsidR="003B24E3">
        <w:t>46C</w:t>
      </w:r>
      <w:r w:rsidR="006D5D0B">
        <w:t>-66A-66A</w:t>
      </w:r>
      <w:r w:rsidR="00B86687" w:rsidRPr="00B86687">
        <w:t>_1UL_BCS0</w:t>
      </w:r>
    </w:p>
    <w:p w14:paraId="6E143A37" w14:textId="5641A077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DA7110B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6D5D0B">
        <w:t xml:space="preserve">46C-66A-66A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D5857C3" w14:textId="77777777" w:rsidR="00F1184B" w:rsidRPr="00F00C5E" w:rsidRDefault="00F1184B" w:rsidP="00F1184B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CA_46C-66A-66A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212BADFB" w14:textId="77777777" w:rsidR="00F1184B" w:rsidRDefault="00F1184B" w:rsidP="00F1184B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3BE3D5E" w14:textId="77777777" w:rsidR="00F1184B" w:rsidRPr="0031505F" w:rsidRDefault="00F1184B" w:rsidP="00F1184B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5"/>
        <w:gridCol w:w="928"/>
        <w:gridCol w:w="693"/>
        <w:gridCol w:w="683"/>
        <w:gridCol w:w="683"/>
        <w:gridCol w:w="690"/>
        <w:gridCol w:w="690"/>
        <w:gridCol w:w="690"/>
        <w:gridCol w:w="1267"/>
        <w:gridCol w:w="1630"/>
      </w:tblGrid>
      <w:tr w:rsidR="00F1184B" w14:paraId="7752D0CE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5080E" w14:textId="77777777" w:rsidR="00F1184B" w:rsidRDefault="00F1184B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F1184B" w14:paraId="46126F28" w14:textId="77777777" w:rsidTr="00F602FC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1793B" w14:textId="77777777" w:rsidR="00F1184B" w:rsidRDefault="00F1184B" w:rsidP="00F602FC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492CC" w14:textId="77777777" w:rsidR="00F1184B" w:rsidRDefault="00F1184B" w:rsidP="00F602FC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03EBA" w14:textId="77777777" w:rsidR="00F1184B" w:rsidRDefault="00F1184B" w:rsidP="00F602FC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33C43" w14:textId="77777777" w:rsidR="00F1184B" w:rsidRDefault="00F1184B" w:rsidP="00F602FC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BCD3F" w14:textId="77777777" w:rsidR="00F1184B" w:rsidRDefault="00F1184B" w:rsidP="00F602FC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DF434" w14:textId="77777777" w:rsidR="00F1184B" w:rsidRDefault="00F1184B" w:rsidP="00F602FC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E54B9" w14:textId="77777777" w:rsidR="00F1184B" w:rsidRDefault="00F1184B" w:rsidP="00F602FC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EAEA" w14:textId="77777777" w:rsidR="00F1184B" w:rsidRDefault="00F1184B" w:rsidP="00F602FC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4E535" w14:textId="77777777" w:rsidR="00F1184B" w:rsidRDefault="00F1184B" w:rsidP="00F602FC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20A9DFB3" w14:textId="77777777" w:rsidR="00F1184B" w:rsidRDefault="00F1184B" w:rsidP="00F602FC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78768" w14:textId="77777777" w:rsidR="00F1184B" w:rsidRDefault="00F1184B" w:rsidP="00F602FC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F1184B" w14:paraId="60765A24" w14:textId="77777777" w:rsidTr="00F602FC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F2B38" w14:textId="77777777" w:rsidR="00F1184B" w:rsidRDefault="00F1184B" w:rsidP="00F602FC">
            <w:pPr>
              <w:pStyle w:val="tac0"/>
              <w:spacing w:line="276" w:lineRule="auto"/>
              <w:rPr>
                <w:ins w:id="90" w:author="Author"/>
                <w:bCs/>
                <w:lang w:val="en-US" w:eastAsia="en-US"/>
              </w:rPr>
            </w:pPr>
            <w:ins w:id="91" w:author="Author">
              <w:r>
                <w:t>CA_46C-66A-66A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9ED72" w14:textId="77777777" w:rsidR="00F1184B" w:rsidRDefault="00F1184B" w:rsidP="00F602FC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6E9AF" w14:textId="77777777" w:rsidR="00F1184B" w:rsidRDefault="00F1184B" w:rsidP="00F602FC">
            <w:pPr>
              <w:pStyle w:val="tac0"/>
              <w:spacing w:line="276" w:lineRule="auto"/>
              <w:rPr>
                <w:ins w:id="94" w:author="Author"/>
                <w:lang w:val="en-US" w:eastAsia="en-US"/>
              </w:rPr>
            </w:pPr>
            <w:ins w:id="95" w:author="Author">
              <w:r w:rsidRPr="00332A7E">
                <w:rPr>
                  <w:lang w:val="en-US" w:eastAsia="en-US"/>
                </w:rPr>
                <w:t>See CA_</w:t>
              </w:r>
              <w:r>
                <w:rPr>
                  <w:lang w:val="en-US" w:eastAsia="en-US"/>
                </w:rPr>
                <w:t xml:space="preserve">46C </w:t>
              </w:r>
              <w:r w:rsidRPr="00332A7E">
                <w:rPr>
                  <w:lang w:val="en-US" w:eastAsia="en-US"/>
                </w:rPr>
                <w:t>Bandwidth Combination Set 0 in Table 5.6A.1-</w:t>
              </w:r>
              <w:r>
                <w:rPr>
                  <w:lang w:val="en-US" w:eastAsia="en-US"/>
                </w:rPr>
                <w:t>1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FAC0C" w14:textId="77777777" w:rsidR="00F1184B" w:rsidRDefault="00F1184B" w:rsidP="00F602FC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80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84185" w14:textId="77777777" w:rsidR="00F1184B" w:rsidRDefault="00F1184B" w:rsidP="00F602FC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F1184B" w14:paraId="0A711273" w14:textId="77777777" w:rsidTr="00F602FC">
        <w:trPr>
          <w:trHeight w:val="315"/>
          <w:jc w:val="center"/>
          <w:ins w:id="10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F437" w14:textId="77777777" w:rsidR="00F1184B" w:rsidRDefault="00F1184B" w:rsidP="00F602FC">
            <w:pPr>
              <w:pStyle w:val="tac0"/>
              <w:spacing w:line="276" w:lineRule="auto"/>
              <w:rPr>
                <w:ins w:id="101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1B35A" w14:textId="77777777" w:rsidR="00F1184B" w:rsidRDefault="00F1184B" w:rsidP="00F602FC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6794" w14:textId="77777777" w:rsidR="00F1184B" w:rsidRDefault="00F1184B" w:rsidP="00F602F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  <w:ins w:id="105" w:author="Author">
              <w:r w:rsidRPr="00332A7E">
                <w:rPr>
                  <w:lang w:val="en-US" w:eastAsia="en-US"/>
                </w:rPr>
                <w:t>See CA_</w:t>
              </w:r>
              <w:r>
                <w:rPr>
                  <w:lang w:val="en-US" w:eastAsia="en-US"/>
                </w:rPr>
                <w:t>66A-66A</w:t>
              </w:r>
              <w:r w:rsidRPr="00332A7E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4511D" w14:textId="77777777" w:rsidR="00F1184B" w:rsidRDefault="00F1184B" w:rsidP="00F602FC">
            <w:pPr>
              <w:pStyle w:val="tac0"/>
              <w:spacing w:line="276" w:lineRule="auto"/>
              <w:rPr>
                <w:ins w:id="106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88FC9" w14:textId="77777777" w:rsidR="00F1184B" w:rsidRDefault="00F1184B" w:rsidP="00F602FC">
            <w:pPr>
              <w:pStyle w:val="tac0"/>
              <w:spacing w:line="276" w:lineRule="auto"/>
              <w:rPr>
                <w:ins w:id="107" w:author="Author"/>
                <w:lang w:val="en-US" w:eastAsia="en-US"/>
              </w:rPr>
            </w:pPr>
          </w:p>
        </w:tc>
      </w:tr>
    </w:tbl>
    <w:p w14:paraId="2EDD8624" w14:textId="77777777" w:rsidR="00F1184B" w:rsidRDefault="00F1184B" w:rsidP="00F1184B">
      <w:pPr>
        <w:rPr>
          <w:ins w:id="108" w:author="Author"/>
          <w:rFonts w:ascii="Calibri" w:hAnsi="Calibri"/>
          <w:lang w:eastAsia="fi-FI"/>
        </w:rPr>
      </w:pPr>
    </w:p>
    <w:p w14:paraId="036FEE0C" w14:textId="77777777" w:rsidR="00F1184B" w:rsidRDefault="00F1184B" w:rsidP="00F1184B">
      <w:pPr>
        <w:pStyle w:val="Heading3"/>
        <w:rPr>
          <w:ins w:id="109" w:author="Author"/>
        </w:rPr>
      </w:pPr>
      <w:bookmarkStart w:id="110" w:name="_Toc441567150"/>
      <w:bookmarkStart w:id="111" w:name="_Toc445389382"/>
      <w:bookmarkStart w:id="112" w:name="_Toc445389515"/>
      <w:bookmarkStart w:id="113" w:name="_Toc445884646"/>
      <w:bookmarkStart w:id="114" w:name="_Toc445884793"/>
      <w:bookmarkStart w:id="115" w:name="_Toc449191975"/>
      <w:bookmarkStart w:id="116" w:name="_Toc449197324"/>
      <w:bookmarkStart w:id="117" w:name="_Toc449197759"/>
      <w:bookmarkStart w:id="118" w:name="_Toc449198245"/>
      <w:bookmarkStart w:id="119" w:name="_Toc457313292"/>
      <w:bookmarkStart w:id="120" w:name="_Toc457313646"/>
      <w:bookmarkStart w:id="121" w:name="_Toc462238136"/>
      <w:bookmarkStart w:id="122" w:name="_Toc462239290"/>
      <w:bookmarkStart w:id="123" w:name="_Toc462304970"/>
      <w:bookmarkStart w:id="124" w:name="_Toc465262381"/>
      <w:bookmarkStart w:id="125" w:name="_Toc465263356"/>
      <w:bookmarkStart w:id="126" w:name="_Toc473107848"/>
      <w:bookmarkStart w:id="127" w:name="_Toc477862073"/>
      <w:bookmarkStart w:id="128" w:name="_Toc480650270"/>
      <w:bookmarkStart w:id="129" w:name="_Toc480651251"/>
      <w:bookmarkEnd w:id="64"/>
      <w:ins w:id="130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780BE31A" w14:textId="77777777" w:rsidR="00F1184B" w:rsidRPr="00050C1C" w:rsidRDefault="00F1184B" w:rsidP="00F1184B">
      <w:pPr>
        <w:rPr>
          <w:ins w:id="131" w:author="Author"/>
        </w:rPr>
      </w:pPr>
      <w:ins w:id="132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46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7B1444BE" w14:textId="77777777" w:rsidR="00F1184B" w:rsidRDefault="00F1184B" w:rsidP="00F1184B">
      <w:pPr>
        <w:pStyle w:val="TH"/>
        <w:rPr>
          <w:ins w:id="133" w:author="Author"/>
        </w:rPr>
      </w:pPr>
      <w:ins w:id="134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1184B" w:rsidRPr="002A3B5B" w14:paraId="2AA72E7D" w14:textId="77777777" w:rsidTr="00F602FC">
        <w:trPr>
          <w:trHeight w:val="288"/>
          <w:jc w:val="center"/>
          <w:ins w:id="135" w:author="Author"/>
        </w:trPr>
        <w:tc>
          <w:tcPr>
            <w:tcW w:w="960" w:type="dxa"/>
            <w:shd w:val="clear" w:color="auto" w:fill="auto"/>
            <w:vAlign w:val="center"/>
          </w:tcPr>
          <w:p w14:paraId="539E273B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553E629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EB1AA08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0D4C78D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/>
                <w:b/>
                <w:sz w:val="18"/>
              </w:rPr>
            </w:pPr>
            <w:ins w:id="140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DF8537A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b/>
                <w:sz w:val="18"/>
              </w:rPr>
            </w:pPr>
            <w:ins w:id="142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F1184B" w:rsidRPr="002A3B5B" w14:paraId="6F581F62" w14:textId="77777777" w:rsidTr="00F602FC">
        <w:trPr>
          <w:trHeight w:val="480"/>
          <w:jc w:val="center"/>
          <w:ins w:id="143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6AAF299B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b/>
                <w:sz w:val="18"/>
              </w:rPr>
            </w:pPr>
            <w:ins w:id="145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DC01FD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sz w:val="18"/>
              </w:rPr>
            </w:pPr>
            <w:ins w:id="147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452936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/>
                <w:b/>
                <w:sz w:val="18"/>
              </w:rPr>
            </w:pPr>
            <w:ins w:id="149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4B08D0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b/>
                <w:sz w:val="18"/>
              </w:rPr>
            </w:pPr>
            <w:ins w:id="151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9DC158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b/>
                <w:sz w:val="18"/>
              </w:rPr>
            </w:pPr>
            <w:ins w:id="153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70F2622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b/>
                <w:sz w:val="18"/>
              </w:rPr>
            </w:pPr>
            <w:ins w:id="15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36C609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b/>
                <w:sz w:val="18"/>
              </w:rPr>
            </w:pPr>
            <w:ins w:id="15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F1184B" w:rsidRPr="002A3B5B" w14:paraId="01DF51D8" w14:textId="77777777" w:rsidTr="00F602FC">
        <w:trPr>
          <w:trHeight w:val="288"/>
          <w:jc w:val="center"/>
          <w:ins w:id="158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2B8E3D2" w14:textId="77777777" w:rsidR="00F1184B" w:rsidRDefault="00F1184B" w:rsidP="00F602FC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sz w:val="18"/>
                <w:lang w:eastAsia="zh-CN"/>
              </w:rPr>
            </w:pPr>
            <w:ins w:id="160" w:author="Author">
              <w:r>
                <w:rPr>
                  <w:rFonts w:ascii="Arial" w:hAnsi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08B473" w14:textId="77777777" w:rsidR="00F1184B" w:rsidRDefault="00F1184B" w:rsidP="00F602FC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sz w:val="18"/>
                <w:lang w:eastAsia="zh-CN"/>
              </w:rPr>
            </w:pPr>
            <w:ins w:id="162" w:author="Author">
              <w:r>
                <w:rPr>
                  <w:rFonts w:ascii="Arial" w:hAnsi="Arial"/>
                  <w:sz w:val="18"/>
                  <w:lang w:eastAsia="zh-CN"/>
                </w:rPr>
                <w:t>5150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FF6C5B" w14:textId="77777777" w:rsidR="00F1184B" w:rsidRDefault="00F1184B" w:rsidP="00F602FC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sz w:val="18"/>
                <w:lang w:eastAsia="zh-CN"/>
              </w:rPr>
            </w:pPr>
            <w:ins w:id="164" w:author="Author">
              <w:r>
                <w:rPr>
                  <w:rFonts w:ascii="Arial" w:hAnsi="Arial"/>
                  <w:sz w:val="18"/>
                  <w:lang w:eastAsia="zh-CN"/>
                </w:rPr>
                <w:t>5925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3ECAAF7" w14:textId="77777777" w:rsidR="00F1184B" w:rsidRDefault="00F1184B" w:rsidP="00F602FC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/>
                <w:sz w:val="18"/>
                <w:lang w:eastAsia="zh-CN"/>
              </w:rPr>
            </w:pPr>
            <w:ins w:id="166" w:author="Author">
              <w:r>
                <w:rPr>
                  <w:rFonts w:ascii="Arial" w:hAnsi="Arial"/>
                  <w:sz w:val="18"/>
                  <w:lang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9677948" w14:textId="77777777" w:rsidR="00F1184B" w:rsidRDefault="00F1184B" w:rsidP="00F602F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sz w:val="18"/>
                <w:lang w:eastAsia="zh-CN"/>
              </w:rPr>
            </w:pPr>
            <w:ins w:id="168" w:author="Author">
              <w:r>
                <w:rPr>
                  <w:rFonts w:ascii="Arial" w:hAnsi="Arial"/>
                  <w:sz w:val="18"/>
                  <w:lang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1A497CC" w14:textId="77777777" w:rsidR="00F1184B" w:rsidRDefault="00F1184B" w:rsidP="00F602FC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  <w:lang w:eastAsia="zh-CN"/>
              </w:rPr>
            </w:pPr>
            <w:ins w:id="170" w:author="Author">
              <w:r>
                <w:rPr>
                  <w:rFonts w:ascii="Arial" w:hAnsi="Arial"/>
                  <w:sz w:val="18"/>
                  <w:lang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2604261" w14:textId="77777777" w:rsidR="00F1184B" w:rsidRDefault="00F1184B" w:rsidP="00F602FC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  <w:lang w:eastAsia="zh-CN"/>
              </w:rPr>
            </w:pPr>
            <w:ins w:id="172" w:author="Author">
              <w:r>
                <w:rPr>
                  <w:rFonts w:ascii="Arial" w:hAnsi="Arial"/>
                  <w:sz w:val="18"/>
                  <w:lang w:eastAsia="zh-CN"/>
                </w:rPr>
                <w:t>17775</w:t>
              </w:r>
            </w:ins>
          </w:p>
        </w:tc>
      </w:tr>
      <w:tr w:rsidR="00F1184B" w:rsidRPr="002A3B5B" w14:paraId="6CD59BF9" w14:textId="77777777" w:rsidTr="00F602FC">
        <w:trPr>
          <w:trHeight w:val="288"/>
          <w:jc w:val="center"/>
          <w:ins w:id="17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6F536D55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sz w:val="18"/>
                <w:lang w:eastAsia="zh-CN"/>
              </w:rPr>
            </w:pPr>
            <w:ins w:id="175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9659FA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sz w:val="18"/>
                <w:lang w:eastAsia="zh-CN"/>
              </w:rPr>
            </w:pPr>
            <w:ins w:id="177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906C595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  <w:lang w:eastAsia="zh-CN"/>
              </w:rPr>
            </w:pPr>
            <w:ins w:id="179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3D69F0D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  <w:lang w:eastAsia="zh-CN"/>
              </w:rPr>
            </w:pPr>
            <w:ins w:id="181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BA078DC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49602B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7FB4011" w14:textId="77777777" w:rsidR="00F1184B" w:rsidRPr="002A3B5B" w:rsidRDefault="00F1184B" w:rsidP="00F602FC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59CD8A74" w14:textId="77777777" w:rsidR="00F1184B" w:rsidRPr="002A3B5B" w:rsidRDefault="00F1184B" w:rsidP="00F1184B">
      <w:pPr>
        <w:keepNext/>
        <w:keepLines/>
        <w:spacing w:after="0"/>
        <w:jc w:val="center"/>
        <w:rPr>
          <w:ins w:id="188" w:author="Author"/>
          <w:rFonts w:ascii="Arial" w:hAnsi="Arial"/>
          <w:sz w:val="18"/>
          <w:lang w:eastAsia="zh-CN"/>
        </w:rPr>
      </w:pPr>
    </w:p>
    <w:p w14:paraId="3D456CAB" w14:textId="77777777" w:rsidR="00F1184B" w:rsidRPr="00634568" w:rsidRDefault="00F1184B" w:rsidP="00F1184B">
      <w:pPr>
        <w:spacing w:before="180"/>
        <w:rPr>
          <w:ins w:id="189" w:author="Author"/>
          <w:rFonts w:ascii="Arial" w:hAnsi="Arial" w:cs="Arial"/>
          <w:sz w:val="24"/>
          <w:szCs w:val="24"/>
          <w:lang w:eastAsia="zh-CN"/>
        </w:rPr>
      </w:pPr>
      <w:ins w:id="190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third harmonic of band 66 falls in band 46.</w:t>
        </w:r>
      </w:ins>
    </w:p>
    <w:p w14:paraId="2B669E82" w14:textId="77777777" w:rsidR="00F1184B" w:rsidRPr="00E824C3" w:rsidRDefault="00F1184B" w:rsidP="00F1184B">
      <w:pPr>
        <w:pStyle w:val="Heading3"/>
        <w:rPr>
          <w:ins w:id="191" w:author="Author"/>
          <w:rFonts w:ascii="Calibri" w:hAnsi="Calibri"/>
          <w:szCs w:val="22"/>
          <w:lang w:eastAsia="zh-CN"/>
        </w:rPr>
      </w:pPr>
      <w:bookmarkStart w:id="192" w:name="_Toc441567151"/>
      <w:bookmarkStart w:id="193" w:name="_Toc445389383"/>
      <w:bookmarkStart w:id="194" w:name="_Toc445389516"/>
      <w:bookmarkStart w:id="195" w:name="_Toc445884647"/>
      <w:bookmarkStart w:id="196" w:name="_Toc445884794"/>
      <w:bookmarkStart w:id="197" w:name="_Toc449191976"/>
      <w:bookmarkStart w:id="198" w:name="_Toc449197325"/>
      <w:bookmarkStart w:id="199" w:name="_Toc449197760"/>
      <w:bookmarkStart w:id="200" w:name="_Toc449198246"/>
      <w:bookmarkStart w:id="201" w:name="_Toc457313293"/>
      <w:bookmarkStart w:id="202" w:name="_Toc457313647"/>
      <w:bookmarkStart w:id="203" w:name="_Toc462238137"/>
      <w:bookmarkStart w:id="204" w:name="_Toc462239291"/>
      <w:bookmarkStart w:id="205" w:name="_Toc462304971"/>
      <w:bookmarkStart w:id="206" w:name="_Toc465262382"/>
      <w:bookmarkStart w:id="207" w:name="_Toc465263357"/>
      <w:bookmarkStart w:id="208" w:name="_Toc473107849"/>
      <w:bookmarkStart w:id="209" w:name="_Toc477862074"/>
      <w:bookmarkStart w:id="210" w:name="_Toc480650271"/>
      <w:bookmarkStart w:id="211" w:name="_Toc480651252"/>
      <w:ins w:id="212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1ADBB885" w14:textId="77777777" w:rsidR="00F1184B" w:rsidRPr="00AF1525" w:rsidRDefault="00F1184B" w:rsidP="00F1184B">
      <w:pPr>
        <w:rPr>
          <w:ins w:id="213" w:author="Author"/>
          <w:lang w:eastAsia="zh-CN"/>
        </w:rPr>
      </w:pPr>
      <w:ins w:id="214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46 and Band 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CA_46C-66A-66A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CA_46A-66A.</w:t>
        </w:r>
      </w:ins>
    </w:p>
    <w:p w14:paraId="7A42913E" w14:textId="77777777" w:rsidR="00F1184B" w:rsidRPr="00AF6AD5" w:rsidRDefault="00F1184B" w:rsidP="00F1184B">
      <w:pPr>
        <w:pStyle w:val="TH"/>
        <w:rPr>
          <w:ins w:id="215" w:author="Author"/>
        </w:rPr>
      </w:pPr>
      <w:ins w:id="216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F1184B" w:rsidRPr="00AF1525" w14:paraId="5F6826D0" w14:textId="77777777" w:rsidTr="00F602FC">
        <w:trPr>
          <w:tblHeader/>
          <w:jc w:val="center"/>
          <w:ins w:id="217" w:author="Author"/>
        </w:trPr>
        <w:tc>
          <w:tcPr>
            <w:tcW w:w="1810" w:type="dxa"/>
            <w:vAlign w:val="center"/>
          </w:tcPr>
          <w:p w14:paraId="66CAE9F0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b/>
                <w:sz w:val="18"/>
              </w:rPr>
            </w:pPr>
            <w:ins w:id="219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17D841E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b/>
                <w:sz w:val="18"/>
              </w:rPr>
            </w:pPr>
            <w:ins w:id="221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74223E8" w14:textId="77777777" w:rsidR="00F1184B" w:rsidRPr="00AF1525" w:rsidRDefault="00F1184B" w:rsidP="00F602FC">
            <w:pPr>
              <w:spacing w:after="0"/>
              <w:jc w:val="center"/>
              <w:rPr>
                <w:ins w:id="222" w:author="Author"/>
                <w:rFonts w:ascii="Arial" w:hAnsi="Arial"/>
                <w:b/>
                <w:sz w:val="18"/>
              </w:rPr>
            </w:pPr>
            <w:ins w:id="223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1184B" w:rsidRPr="00AF1525" w14:paraId="19D95BF8" w14:textId="77777777" w:rsidTr="00F602FC">
        <w:trPr>
          <w:jc w:val="center"/>
          <w:ins w:id="224" w:author="Author"/>
        </w:trPr>
        <w:tc>
          <w:tcPr>
            <w:tcW w:w="1810" w:type="dxa"/>
            <w:vAlign w:val="center"/>
          </w:tcPr>
          <w:p w14:paraId="39A5E7DC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  <w:lang w:eastAsia="zh-CN"/>
              </w:rPr>
            </w:pPr>
            <w:ins w:id="226" w:author="Author">
              <w:r>
                <w:t>CA_46C-66A-66A</w:t>
              </w:r>
            </w:ins>
          </w:p>
        </w:tc>
        <w:tc>
          <w:tcPr>
            <w:tcW w:w="2049" w:type="dxa"/>
            <w:vAlign w:val="center"/>
          </w:tcPr>
          <w:p w14:paraId="2CBCA4C9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</w:rPr>
            </w:pPr>
            <w:ins w:id="228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C0A7FE5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42AA0286" w14:textId="77777777" w:rsidR="00F1184B" w:rsidRPr="00AF1525" w:rsidRDefault="00F1184B" w:rsidP="00F1184B">
      <w:pPr>
        <w:rPr>
          <w:ins w:id="231" w:author="Author"/>
        </w:rPr>
      </w:pPr>
    </w:p>
    <w:p w14:paraId="0F2FA8D2" w14:textId="77777777" w:rsidR="00F1184B" w:rsidRPr="00B33398" w:rsidRDefault="00F1184B" w:rsidP="00F1184B">
      <w:pPr>
        <w:pStyle w:val="TH"/>
        <w:rPr>
          <w:ins w:id="232" w:author="Author"/>
        </w:rPr>
      </w:pPr>
      <w:ins w:id="233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931"/>
        <w:gridCol w:w="2340"/>
      </w:tblGrid>
      <w:tr w:rsidR="00F1184B" w:rsidRPr="00AF1525" w14:paraId="18ADC3C2" w14:textId="77777777" w:rsidTr="00F602FC">
        <w:trPr>
          <w:tblHeader/>
          <w:jc w:val="center"/>
          <w:ins w:id="234" w:author="Author"/>
        </w:trPr>
        <w:tc>
          <w:tcPr>
            <w:tcW w:w="1838" w:type="dxa"/>
            <w:vAlign w:val="center"/>
          </w:tcPr>
          <w:p w14:paraId="326C4779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b/>
                <w:sz w:val="18"/>
              </w:rPr>
            </w:pPr>
            <w:ins w:id="23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1931" w:type="dxa"/>
            <w:vAlign w:val="center"/>
          </w:tcPr>
          <w:p w14:paraId="7EFEB5DC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b/>
                <w:sz w:val="18"/>
              </w:rPr>
            </w:pPr>
            <w:ins w:id="23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C93AF03" w14:textId="77777777" w:rsidR="00F1184B" w:rsidRPr="00AF1525" w:rsidRDefault="00F1184B" w:rsidP="00F602FC">
            <w:pPr>
              <w:spacing w:after="0"/>
              <w:jc w:val="center"/>
              <w:rPr>
                <w:ins w:id="239" w:author="Author"/>
                <w:rFonts w:ascii="Arial" w:hAnsi="Arial"/>
                <w:b/>
                <w:sz w:val="18"/>
              </w:rPr>
            </w:pPr>
            <w:ins w:id="24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1184B" w:rsidRPr="00AF1525" w14:paraId="43E48F43" w14:textId="77777777" w:rsidTr="00F602FC">
        <w:trPr>
          <w:jc w:val="center"/>
          <w:ins w:id="241" w:author="Author"/>
        </w:trPr>
        <w:tc>
          <w:tcPr>
            <w:tcW w:w="1838" w:type="dxa"/>
            <w:vAlign w:val="center"/>
          </w:tcPr>
          <w:p w14:paraId="5D3BAFC2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/>
                <w:sz w:val="18"/>
                <w:lang w:eastAsia="zh-CN"/>
              </w:rPr>
            </w:pPr>
            <w:ins w:id="243" w:author="Author">
              <w:r>
                <w:t>CA_46C-66A-66A</w:t>
              </w:r>
            </w:ins>
          </w:p>
        </w:tc>
        <w:tc>
          <w:tcPr>
            <w:tcW w:w="1931" w:type="dxa"/>
            <w:vAlign w:val="center"/>
          </w:tcPr>
          <w:p w14:paraId="55D28DDA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</w:rPr>
            </w:pPr>
            <w:ins w:id="245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998BF03" w14:textId="77777777" w:rsidR="00F1184B" w:rsidRPr="00AF1525" w:rsidRDefault="00F1184B" w:rsidP="00F602FC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  <w:lang w:eastAsia="zh-CN"/>
              </w:rPr>
            </w:pPr>
            <w:ins w:id="247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3258C785" w14:textId="77777777" w:rsidR="00F1184B" w:rsidRDefault="00F1184B" w:rsidP="00F1184B">
      <w:pPr>
        <w:pStyle w:val="Heading3"/>
        <w:rPr>
          <w:ins w:id="248" w:author="Author"/>
          <w:lang w:eastAsia="zh-CN"/>
        </w:rPr>
      </w:pPr>
      <w:bookmarkStart w:id="249" w:name="_Toc494326594"/>
    </w:p>
    <w:p w14:paraId="12EB0C6A" w14:textId="77777777" w:rsidR="00F1184B" w:rsidRDefault="00F1184B" w:rsidP="00F1184B">
      <w:pPr>
        <w:pStyle w:val="Heading3"/>
        <w:rPr>
          <w:ins w:id="250" w:author="Author"/>
          <w:lang w:eastAsia="zh-CN"/>
        </w:rPr>
      </w:pPr>
      <w:ins w:id="251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49"/>
      </w:ins>
    </w:p>
    <w:p w14:paraId="5E4802D7" w14:textId="77777777" w:rsidR="00F1184B" w:rsidRPr="00D43EC3" w:rsidRDefault="00F1184B" w:rsidP="00F1184B">
      <w:pPr>
        <w:rPr>
          <w:ins w:id="252" w:author="Author"/>
        </w:rPr>
      </w:pPr>
      <w:ins w:id="253" w:author="Author">
        <w:r w:rsidRPr="004A30FF">
          <w:t xml:space="preserve">Reference sensitivity for </w:t>
        </w:r>
        <w:r>
          <w:t>CA_46C-66A-66A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 specified in Table 7.3.1-2 and Table 7.3.1A-0eC of TS36.101. The exclusion zones for band 46 due to harmonics are specified in Table 7.3.1A-0eC of TS36.101.</w:t>
        </w:r>
      </w:ins>
    </w:p>
    <w:p w14:paraId="0BA1E520" w14:textId="77777777" w:rsidR="00F1184B" w:rsidRPr="007C7E65" w:rsidRDefault="00F1184B" w:rsidP="00F1184B">
      <w:pPr>
        <w:pStyle w:val="TH"/>
        <w:rPr>
          <w:ins w:id="254" w:author="Author"/>
        </w:rPr>
      </w:pPr>
      <w:ins w:id="25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25656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5656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25656E">
          <w:rPr>
            <w:rFonts w:hint="eastAsia"/>
            <w:lang w:eastAsia="zh-CN"/>
          </w:rPr>
          <w:t>-1</w:t>
        </w:r>
        <w:r w:rsidRPr="007C7E65">
          <w:t xml:space="preserve">: </w:t>
        </w:r>
        <w:r w:rsidRPr="00EC57B2">
          <w:rPr>
            <w:bCs/>
          </w:rPr>
          <w:t>Reference sensitivity QPSK P</w:t>
        </w:r>
        <w:r w:rsidRPr="00EC57B2">
          <w:rPr>
            <w:bCs/>
            <w:vertAlign w:val="subscript"/>
          </w:rPr>
          <w:t xml:space="preserve">REFSENS </w:t>
        </w:r>
        <w:r w:rsidRPr="00EC57B2">
          <w:t>(CA with band 46)</w:t>
        </w:r>
      </w:ins>
    </w:p>
    <w:tbl>
      <w:tblPr>
        <w:tblpPr w:leftFromText="180" w:rightFromText="180" w:vertAnchor="text" w:tblpY="1"/>
        <w:tblOverlap w:val="never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F1184B" w:rsidRPr="007C7E65" w14:paraId="0B685326" w14:textId="77777777" w:rsidTr="00F602FC">
        <w:trPr>
          <w:trHeight w:val="255"/>
          <w:ins w:id="25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5CDFA922" w14:textId="77777777" w:rsidR="00F1184B" w:rsidRPr="00F44FF6" w:rsidRDefault="00F1184B" w:rsidP="00F602FC">
            <w:pPr>
              <w:pStyle w:val="TAH"/>
              <w:rPr>
                <w:ins w:id="257" w:author="Author"/>
                <w:rFonts w:eastAsia="Calibri" w:cs="Arial"/>
              </w:rPr>
            </w:pPr>
            <w:ins w:id="258" w:author="Author">
              <w:r w:rsidRPr="00F44FF6">
                <w:rPr>
                  <w:rFonts w:eastAsia="Calibri" w:cs="Arial"/>
                </w:rPr>
                <w:t>Channel bandwidth</w:t>
              </w:r>
            </w:ins>
          </w:p>
        </w:tc>
      </w:tr>
      <w:tr w:rsidR="00F1184B" w:rsidRPr="007C7E65" w14:paraId="0E0884B3" w14:textId="77777777" w:rsidTr="00F602FC">
        <w:trPr>
          <w:trHeight w:val="255"/>
          <w:ins w:id="259" w:author="Author"/>
        </w:trPr>
        <w:tc>
          <w:tcPr>
            <w:tcW w:w="1417" w:type="dxa"/>
            <w:shd w:val="clear" w:color="auto" w:fill="auto"/>
            <w:vAlign w:val="center"/>
          </w:tcPr>
          <w:p w14:paraId="3C4A8B75" w14:textId="77777777" w:rsidR="00F1184B" w:rsidRPr="00F44FF6" w:rsidRDefault="00F1184B" w:rsidP="00F602FC">
            <w:pPr>
              <w:pStyle w:val="TAH"/>
              <w:rPr>
                <w:ins w:id="260" w:author="Author"/>
                <w:rFonts w:eastAsia="Calibri" w:cs="Arial"/>
              </w:rPr>
            </w:pPr>
            <w:ins w:id="26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12D4D941" w14:textId="77777777" w:rsidR="00F1184B" w:rsidRPr="00F44FF6" w:rsidRDefault="00F1184B" w:rsidP="00F602FC">
            <w:pPr>
              <w:pStyle w:val="TAH"/>
              <w:rPr>
                <w:ins w:id="262" w:author="Author"/>
                <w:rFonts w:eastAsia="Calibri" w:cs="Arial"/>
              </w:rPr>
            </w:pPr>
            <w:ins w:id="263" w:author="Author">
              <w:r w:rsidRPr="00F44FF6">
                <w:rPr>
                  <w:rFonts w:eastAsia="Calibri"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A9F4C9D" w14:textId="77777777" w:rsidR="00F1184B" w:rsidRPr="00F44FF6" w:rsidRDefault="00F1184B" w:rsidP="00F602FC">
            <w:pPr>
              <w:pStyle w:val="TAH"/>
              <w:rPr>
                <w:ins w:id="264" w:author="Author"/>
                <w:rFonts w:eastAsia="Calibri" w:cs="Arial"/>
              </w:rPr>
            </w:pPr>
            <w:ins w:id="265" w:author="Author">
              <w:r w:rsidRPr="00F44FF6">
                <w:rPr>
                  <w:rFonts w:eastAsia="Calibri" w:cs="Arial"/>
                </w:rPr>
                <w:t>1.4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C4AC6C7" w14:textId="77777777" w:rsidR="00F1184B" w:rsidRPr="00F44FF6" w:rsidRDefault="00F1184B" w:rsidP="00F602FC">
            <w:pPr>
              <w:pStyle w:val="TAH"/>
              <w:rPr>
                <w:ins w:id="266" w:author="Author"/>
                <w:rFonts w:eastAsia="Calibri" w:cs="Arial"/>
              </w:rPr>
            </w:pPr>
            <w:ins w:id="267" w:author="Author">
              <w:r w:rsidRPr="00F44FF6">
                <w:rPr>
                  <w:rFonts w:eastAsia="Calibri" w:cs="Arial"/>
                </w:rPr>
                <w:t>3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BB88C6B" w14:textId="77777777" w:rsidR="00F1184B" w:rsidRPr="00F44FF6" w:rsidRDefault="00F1184B" w:rsidP="00F602FC">
            <w:pPr>
              <w:pStyle w:val="TAH"/>
              <w:rPr>
                <w:ins w:id="268" w:author="Author"/>
                <w:rFonts w:eastAsia="Calibri" w:cs="Arial"/>
              </w:rPr>
            </w:pPr>
            <w:ins w:id="269" w:author="Author">
              <w:r w:rsidRPr="00F44FF6">
                <w:rPr>
                  <w:rFonts w:eastAsia="Calibri" w:cs="Arial"/>
                </w:rPr>
                <w:t>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1EFD3B0" w14:textId="77777777" w:rsidR="00F1184B" w:rsidRPr="00F44FF6" w:rsidRDefault="00F1184B" w:rsidP="00F602FC">
            <w:pPr>
              <w:pStyle w:val="TAH"/>
              <w:rPr>
                <w:ins w:id="270" w:author="Author"/>
                <w:rFonts w:eastAsia="Calibri" w:cs="Arial"/>
              </w:rPr>
            </w:pPr>
            <w:ins w:id="271" w:author="Author">
              <w:r w:rsidRPr="00F44FF6">
                <w:rPr>
                  <w:rFonts w:eastAsia="Calibri" w:cs="Arial"/>
                </w:rPr>
                <w:t>10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898F9A8" w14:textId="77777777" w:rsidR="00F1184B" w:rsidRPr="00F44FF6" w:rsidRDefault="00F1184B" w:rsidP="00F602FC">
            <w:pPr>
              <w:pStyle w:val="TAH"/>
              <w:rPr>
                <w:ins w:id="272" w:author="Author"/>
                <w:rFonts w:eastAsia="Calibri" w:cs="Arial"/>
              </w:rPr>
            </w:pPr>
            <w:ins w:id="273" w:author="Author">
              <w:r w:rsidRPr="00F44FF6">
                <w:rPr>
                  <w:rFonts w:eastAsia="Calibri" w:cs="Arial"/>
                </w:rPr>
                <w:t>15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FAE591B" w14:textId="77777777" w:rsidR="00F1184B" w:rsidRPr="00F44FF6" w:rsidRDefault="00F1184B" w:rsidP="00F602FC">
            <w:pPr>
              <w:pStyle w:val="TAH"/>
              <w:rPr>
                <w:ins w:id="274" w:author="Author"/>
                <w:rFonts w:eastAsia="Calibri" w:cs="Arial"/>
              </w:rPr>
            </w:pPr>
            <w:ins w:id="275" w:author="Author">
              <w:r w:rsidRPr="00F44FF6">
                <w:rPr>
                  <w:rFonts w:eastAsia="Calibri" w:cs="Arial"/>
                </w:rPr>
                <w:t>20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E9D27B1" w14:textId="77777777" w:rsidR="00F1184B" w:rsidRPr="00F44FF6" w:rsidRDefault="00F1184B" w:rsidP="00F602FC">
            <w:pPr>
              <w:pStyle w:val="TAH"/>
              <w:rPr>
                <w:ins w:id="276" w:author="Author"/>
                <w:rFonts w:eastAsia="Calibri" w:cs="Arial"/>
              </w:rPr>
            </w:pPr>
            <w:ins w:id="27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F1184B" w:rsidRPr="007C7E65" w14:paraId="33674F00" w14:textId="77777777" w:rsidTr="00F602FC">
        <w:trPr>
          <w:trHeight w:val="255"/>
          <w:ins w:id="278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77D780DE" w14:textId="77777777" w:rsidR="00F1184B" w:rsidRPr="00EC04EB" w:rsidRDefault="00F1184B" w:rsidP="00F602FC">
            <w:pPr>
              <w:pStyle w:val="TAC"/>
              <w:rPr>
                <w:ins w:id="279" w:author="Author"/>
                <w:rFonts w:cs="Arial"/>
                <w:lang w:eastAsia="zh-CN"/>
              </w:rPr>
            </w:pPr>
            <w:ins w:id="28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46C-66A-66A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177CD8B" w14:textId="77777777" w:rsidR="00F1184B" w:rsidRPr="00A04962" w:rsidRDefault="00F1184B" w:rsidP="00F602FC">
            <w:pPr>
              <w:pStyle w:val="TAC"/>
              <w:rPr>
                <w:ins w:id="281" w:author="Author"/>
                <w:rFonts w:cs="Arial"/>
                <w:lang w:eastAsia="zh-CN"/>
              </w:rPr>
            </w:pPr>
            <w:ins w:id="282" w:author="Author">
              <w:r w:rsidRPr="00EC57B2">
                <w:rPr>
                  <w:rFonts w:cs="Arial" w:hint="eastAsia"/>
                  <w:lang w:eastAsia="ko-KR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C1521F2" w14:textId="77777777" w:rsidR="00F1184B" w:rsidRPr="00F44FF6" w:rsidRDefault="00F1184B" w:rsidP="00F602FC">
            <w:pPr>
              <w:pStyle w:val="TAC"/>
              <w:rPr>
                <w:ins w:id="28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1C3E93A" w14:textId="77777777" w:rsidR="00F1184B" w:rsidRPr="00F44FF6" w:rsidRDefault="00F1184B" w:rsidP="00F602FC">
            <w:pPr>
              <w:pStyle w:val="TAC"/>
              <w:rPr>
                <w:ins w:id="28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3D72544" w14:textId="77777777" w:rsidR="00F1184B" w:rsidRPr="00A04962" w:rsidRDefault="00F1184B" w:rsidP="00F602FC">
            <w:pPr>
              <w:pStyle w:val="TAC"/>
              <w:rPr>
                <w:ins w:id="285" w:author="Author"/>
                <w:rFonts w:cs="Arial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FBDA1AF" w14:textId="77777777" w:rsidR="00F1184B" w:rsidRPr="00A04962" w:rsidRDefault="00F1184B" w:rsidP="00F602FC">
            <w:pPr>
              <w:pStyle w:val="TAC"/>
              <w:rPr>
                <w:ins w:id="286" w:author="Author"/>
                <w:rFonts w:cs="Arial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8F07357" w14:textId="77777777" w:rsidR="00F1184B" w:rsidRPr="00B50B78" w:rsidRDefault="00F1184B" w:rsidP="00F602FC">
            <w:pPr>
              <w:pStyle w:val="TAC"/>
              <w:rPr>
                <w:ins w:id="287" w:author="Author"/>
                <w:rFonts w:eastAsia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85B65C" w14:textId="77777777" w:rsidR="00F1184B" w:rsidRPr="00B50B78" w:rsidRDefault="00F1184B" w:rsidP="00F602FC">
            <w:pPr>
              <w:pStyle w:val="TAC"/>
              <w:rPr>
                <w:ins w:id="288" w:author="Author"/>
                <w:rFonts w:eastAsia="Calibri" w:cs="Arial"/>
              </w:rPr>
            </w:pPr>
            <w:ins w:id="289" w:author="Author">
              <w:r w:rsidRPr="00EC57B2">
                <w:rPr>
                  <w:rFonts w:cs="Arial"/>
                  <w:lang w:eastAsia="en-US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3B1B485" w14:textId="77777777" w:rsidR="00F1184B" w:rsidRPr="00F44FF6" w:rsidRDefault="00F1184B" w:rsidP="00F602FC">
            <w:pPr>
              <w:pStyle w:val="TAC"/>
              <w:rPr>
                <w:ins w:id="290" w:author="Author"/>
                <w:rFonts w:eastAsia="Calibri" w:cs="Arial"/>
              </w:rPr>
            </w:pPr>
            <w:ins w:id="291" w:author="Author">
              <w:r w:rsidRPr="00EC57B2">
                <w:rPr>
                  <w:rFonts w:cs="Arial"/>
                  <w:lang w:eastAsia="en-US"/>
                </w:rPr>
                <w:t>TDD</w:t>
              </w:r>
            </w:ins>
          </w:p>
        </w:tc>
      </w:tr>
      <w:tr w:rsidR="00F1184B" w:rsidRPr="007C7E65" w14:paraId="6B83E277" w14:textId="77777777" w:rsidTr="00F602FC">
        <w:trPr>
          <w:trHeight w:val="255"/>
          <w:ins w:id="292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1D4E7012" w14:textId="77777777" w:rsidR="00F1184B" w:rsidRPr="00F44FF6" w:rsidRDefault="00F1184B" w:rsidP="00F602FC">
            <w:pPr>
              <w:pStyle w:val="TAC"/>
              <w:rPr>
                <w:ins w:id="293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52E1770" w14:textId="77777777" w:rsidR="00F1184B" w:rsidRPr="007E3102" w:rsidRDefault="00F1184B" w:rsidP="00F602FC">
            <w:pPr>
              <w:pStyle w:val="TAC"/>
              <w:rPr>
                <w:ins w:id="294" w:author="Author"/>
                <w:rFonts w:cs="Arial"/>
                <w:lang w:eastAsia="zh-CN"/>
              </w:rPr>
            </w:pPr>
            <w:ins w:id="295" w:author="Author">
              <w:r w:rsidRPr="00EC57B2">
                <w:rPr>
                  <w:rFonts w:cs="Arial" w:hint="eastAsia"/>
                  <w:lang w:eastAsia="ko-KR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44606AB" w14:textId="77777777" w:rsidR="00F1184B" w:rsidRPr="00F44FF6" w:rsidRDefault="00F1184B" w:rsidP="00F602FC">
            <w:pPr>
              <w:pStyle w:val="TAC"/>
              <w:rPr>
                <w:ins w:id="296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D7AA5EF" w14:textId="77777777" w:rsidR="00F1184B" w:rsidRPr="00F44FF6" w:rsidRDefault="00F1184B" w:rsidP="00F602FC">
            <w:pPr>
              <w:pStyle w:val="TAC"/>
              <w:rPr>
                <w:ins w:id="297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53CBD87" w14:textId="77777777" w:rsidR="00F1184B" w:rsidRPr="00F44FF6" w:rsidRDefault="00F1184B" w:rsidP="00F602FC">
            <w:pPr>
              <w:pStyle w:val="TAC"/>
              <w:rPr>
                <w:ins w:id="298" w:author="Author"/>
                <w:rFonts w:cs="Arial"/>
              </w:rPr>
            </w:pPr>
            <w:ins w:id="299" w:author="Author">
              <w:r w:rsidRPr="00EC57B2">
                <w:rPr>
                  <w:rFonts w:eastAsia="ＭＳ 明朝" w:cs="Arial"/>
                  <w:lang w:eastAsia="en-US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63FE00C" w14:textId="77777777" w:rsidR="00F1184B" w:rsidRPr="00F44FF6" w:rsidRDefault="00F1184B" w:rsidP="00F602FC">
            <w:pPr>
              <w:pStyle w:val="TAC"/>
              <w:rPr>
                <w:ins w:id="300" w:author="Author"/>
                <w:rFonts w:cs="Arial"/>
              </w:rPr>
            </w:pPr>
            <w:ins w:id="301" w:author="Author">
              <w:r w:rsidRPr="00EC57B2">
                <w:rPr>
                  <w:rFonts w:eastAsia="ＭＳ 明朝" w:cs="Arial"/>
                  <w:lang w:eastAsia="en-US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B831DCD" w14:textId="77777777" w:rsidR="00F1184B" w:rsidRPr="00F44FF6" w:rsidRDefault="00F1184B" w:rsidP="00F602FC">
            <w:pPr>
              <w:pStyle w:val="TAC"/>
              <w:rPr>
                <w:ins w:id="302" w:author="Author"/>
                <w:rFonts w:cs="Arial"/>
              </w:rPr>
            </w:pPr>
            <w:ins w:id="303" w:author="Author">
              <w:r w:rsidRPr="00EC57B2">
                <w:rPr>
                  <w:rFonts w:eastAsia="ＭＳ 明朝" w:cs="Arial"/>
                  <w:lang w:eastAsia="en-US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01B1B76" w14:textId="77777777" w:rsidR="00F1184B" w:rsidRPr="00B50B78" w:rsidRDefault="00F1184B" w:rsidP="00F602FC">
            <w:pPr>
              <w:pStyle w:val="TAC"/>
              <w:rPr>
                <w:ins w:id="304" w:author="Author"/>
                <w:rFonts w:eastAsia="Calibri" w:cs="Arial"/>
              </w:rPr>
            </w:pPr>
            <w:ins w:id="305" w:author="Author">
              <w:r w:rsidRPr="00EC57B2">
                <w:rPr>
                  <w:rFonts w:eastAsia="ＭＳ 明朝" w:cs="Arial"/>
                  <w:lang w:eastAsia="en-US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AF95D7A" w14:textId="77777777" w:rsidR="00F1184B" w:rsidRPr="00F44FF6" w:rsidRDefault="00F1184B" w:rsidP="00F602FC">
            <w:pPr>
              <w:pStyle w:val="TAC"/>
              <w:rPr>
                <w:ins w:id="306" w:author="Author"/>
                <w:rFonts w:cs="Arial"/>
              </w:rPr>
            </w:pPr>
            <w:ins w:id="307" w:author="Author">
              <w:r w:rsidRPr="00EC57B2">
                <w:rPr>
                  <w:rFonts w:cs="Arial"/>
                  <w:lang w:eastAsia="ko-KR"/>
                </w:rPr>
                <w:t>F</w:t>
              </w:r>
              <w:r w:rsidRPr="00EC57B2">
                <w:rPr>
                  <w:rFonts w:cs="Arial" w:hint="eastAsia"/>
                  <w:lang w:eastAsia="ko-KR"/>
                </w:rPr>
                <w:t>DD</w:t>
              </w:r>
            </w:ins>
          </w:p>
        </w:tc>
      </w:tr>
    </w:tbl>
    <w:p w14:paraId="3D93E492" w14:textId="77777777" w:rsidR="00F1184B" w:rsidRDefault="00F1184B" w:rsidP="00F1184B">
      <w:pPr>
        <w:pStyle w:val="TH"/>
        <w:jc w:val="left"/>
        <w:rPr>
          <w:ins w:id="308" w:author="Author"/>
        </w:rPr>
      </w:pPr>
    </w:p>
    <w:p w14:paraId="6DB479E5" w14:textId="77777777" w:rsidR="00F1184B" w:rsidRDefault="00F1184B" w:rsidP="00F1184B">
      <w:pPr>
        <w:pStyle w:val="TH"/>
        <w:rPr>
          <w:ins w:id="309" w:author="Author"/>
        </w:rPr>
      </w:pPr>
    </w:p>
    <w:p w14:paraId="3FB5439F" w14:textId="77777777" w:rsidR="00F1184B" w:rsidRDefault="00F1184B" w:rsidP="00F1184B">
      <w:pPr>
        <w:pStyle w:val="TH"/>
        <w:rPr>
          <w:ins w:id="310" w:author="Author"/>
        </w:rPr>
      </w:pPr>
    </w:p>
    <w:p w14:paraId="0146FA59" w14:textId="77777777" w:rsidR="00006128" w:rsidRDefault="00006128" w:rsidP="00006128">
      <w:pPr>
        <w:pStyle w:val="TH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7DD52" w14:textId="77777777" w:rsidR="00A51E13" w:rsidRDefault="00A51E13" w:rsidP="002B3503">
      <w:pPr>
        <w:spacing w:after="0"/>
      </w:pPr>
      <w:r>
        <w:separator/>
      </w:r>
    </w:p>
  </w:endnote>
  <w:endnote w:type="continuationSeparator" w:id="0">
    <w:p w14:paraId="052A0F5E" w14:textId="77777777" w:rsidR="00A51E13" w:rsidRDefault="00A51E1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E81D7" w14:textId="77777777" w:rsidR="00A51E13" w:rsidRDefault="00A51E13" w:rsidP="002B3503">
      <w:pPr>
        <w:spacing w:after="0"/>
      </w:pPr>
      <w:r>
        <w:separator/>
      </w:r>
    </w:p>
  </w:footnote>
  <w:footnote w:type="continuationSeparator" w:id="0">
    <w:p w14:paraId="3BBAA49B" w14:textId="77777777" w:rsidR="00A51E13" w:rsidRDefault="00A51E1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2FE"/>
    <w:rsid w:val="000053ED"/>
    <w:rsid w:val="00006128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F3370"/>
    <w:rsid w:val="001312D5"/>
    <w:rsid w:val="001752EC"/>
    <w:rsid w:val="00176A88"/>
    <w:rsid w:val="00187D52"/>
    <w:rsid w:val="001A62C7"/>
    <w:rsid w:val="0020456B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24E3"/>
    <w:rsid w:val="003B5A56"/>
    <w:rsid w:val="003C6E5A"/>
    <w:rsid w:val="0043450E"/>
    <w:rsid w:val="004849A9"/>
    <w:rsid w:val="004A30FF"/>
    <w:rsid w:val="004A70BC"/>
    <w:rsid w:val="004C22D3"/>
    <w:rsid w:val="004C3446"/>
    <w:rsid w:val="004C3EB7"/>
    <w:rsid w:val="004E4C23"/>
    <w:rsid w:val="00526090"/>
    <w:rsid w:val="00554CD2"/>
    <w:rsid w:val="00563834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C6840"/>
    <w:rsid w:val="006D5D0B"/>
    <w:rsid w:val="00722921"/>
    <w:rsid w:val="00725B20"/>
    <w:rsid w:val="0072684B"/>
    <w:rsid w:val="00727051"/>
    <w:rsid w:val="0073626C"/>
    <w:rsid w:val="00741F6E"/>
    <w:rsid w:val="0074765D"/>
    <w:rsid w:val="00757F10"/>
    <w:rsid w:val="00783813"/>
    <w:rsid w:val="007C0E6E"/>
    <w:rsid w:val="007F3B8C"/>
    <w:rsid w:val="0080311A"/>
    <w:rsid w:val="00843155"/>
    <w:rsid w:val="0085216A"/>
    <w:rsid w:val="0087786D"/>
    <w:rsid w:val="008A093B"/>
    <w:rsid w:val="008A4493"/>
    <w:rsid w:val="008D5B5E"/>
    <w:rsid w:val="008F26A8"/>
    <w:rsid w:val="008F4B2A"/>
    <w:rsid w:val="009052A3"/>
    <w:rsid w:val="00913BA8"/>
    <w:rsid w:val="00940559"/>
    <w:rsid w:val="009D7045"/>
    <w:rsid w:val="00A30411"/>
    <w:rsid w:val="00A316FB"/>
    <w:rsid w:val="00A43CD2"/>
    <w:rsid w:val="00A451E8"/>
    <w:rsid w:val="00A51E13"/>
    <w:rsid w:val="00A72F5A"/>
    <w:rsid w:val="00AF432F"/>
    <w:rsid w:val="00B05244"/>
    <w:rsid w:val="00B14BFC"/>
    <w:rsid w:val="00B2288E"/>
    <w:rsid w:val="00B32723"/>
    <w:rsid w:val="00B373BE"/>
    <w:rsid w:val="00B44D1F"/>
    <w:rsid w:val="00B712E1"/>
    <w:rsid w:val="00B86687"/>
    <w:rsid w:val="00BC5ED2"/>
    <w:rsid w:val="00BC764C"/>
    <w:rsid w:val="00C132FB"/>
    <w:rsid w:val="00C4277D"/>
    <w:rsid w:val="00C70FB8"/>
    <w:rsid w:val="00CD4B6A"/>
    <w:rsid w:val="00CE4FBF"/>
    <w:rsid w:val="00CE67FF"/>
    <w:rsid w:val="00D224E0"/>
    <w:rsid w:val="00D30AA0"/>
    <w:rsid w:val="00DC7707"/>
    <w:rsid w:val="00DE7FB2"/>
    <w:rsid w:val="00DF083A"/>
    <w:rsid w:val="00DF5BCF"/>
    <w:rsid w:val="00DF6FC1"/>
    <w:rsid w:val="00E203D5"/>
    <w:rsid w:val="00E50949"/>
    <w:rsid w:val="00E91C70"/>
    <w:rsid w:val="00E967A2"/>
    <w:rsid w:val="00EA62A1"/>
    <w:rsid w:val="00EA657B"/>
    <w:rsid w:val="00F010A7"/>
    <w:rsid w:val="00F1184B"/>
    <w:rsid w:val="00F1352A"/>
    <w:rsid w:val="00F221F6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041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04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0411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2017-11-16T15:06:00Z</dcterms:modified>
</cp:coreProperties>
</file>